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180C" w:rsidRPr="00006AF9" w:rsidRDefault="003F180C" w:rsidP="003F18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6AF9">
        <w:rPr>
          <w:rFonts w:ascii="Arial" w:hAnsi="Arial" w:cs="Arial"/>
          <w:b/>
          <w:bCs/>
          <w:sz w:val="24"/>
          <w:szCs w:val="24"/>
        </w:rPr>
        <w:t>Regulamin Eliminacji Online do Pierwszego Kruszwickiego Turnieju FC25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</w:p>
    <w:p w:rsidR="003F180C" w:rsidRPr="00006AF9" w:rsidRDefault="003F180C" w:rsidP="003F180C">
      <w:pPr>
        <w:jc w:val="center"/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§1. Postanowienia ogólne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1. Niniejszy regulamin określa zasady udziału w eliminacjach online do pierwszego Kruszwickiego turnieju FC25.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2. Organizatorem eliminacji jest Stowarzyszenie </w:t>
      </w:r>
      <w:proofErr w:type="spellStart"/>
      <w:r w:rsidR="008D21DC" w:rsidRPr="00006AF9">
        <w:rPr>
          <w:rFonts w:ascii="Arial" w:hAnsi="Arial" w:cs="Arial"/>
          <w:sz w:val="24"/>
          <w:szCs w:val="24"/>
        </w:rPr>
        <w:t>kulturalno</w:t>
      </w:r>
      <w:proofErr w:type="spellEnd"/>
      <w:r w:rsidRPr="00006AF9">
        <w:rPr>
          <w:rFonts w:ascii="Arial" w:hAnsi="Arial" w:cs="Arial"/>
          <w:sz w:val="24"/>
          <w:szCs w:val="24"/>
        </w:rPr>
        <w:t xml:space="preserve"> - sportowe Potencjał</w:t>
      </w:r>
      <w:r w:rsidR="003E60B7">
        <w:rPr>
          <w:rFonts w:ascii="Arial" w:hAnsi="Arial" w:cs="Arial"/>
          <w:sz w:val="24"/>
          <w:szCs w:val="24"/>
        </w:rPr>
        <w:t xml:space="preserve"> oraz Gmina Kruszwica.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3. Eliminacje online są otwarte dla maksymalnie 30 </w:t>
      </w:r>
      <w:r w:rsidR="00222E3E" w:rsidRPr="00006AF9">
        <w:rPr>
          <w:rFonts w:ascii="Arial" w:hAnsi="Arial" w:cs="Arial"/>
          <w:sz w:val="24"/>
          <w:szCs w:val="24"/>
        </w:rPr>
        <w:t>graczy (jeden gracz wybiera jedną drużynę)</w:t>
      </w:r>
      <w:r w:rsidR="00CE5833" w:rsidRPr="00006AF9">
        <w:rPr>
          <w:rFonts w:ascii="Arial" w:hAnsi="Arial" w:cs="Arial"/>
          <w:sz w:val="24"/>
          <w:szCs w:val="24"/>
        </w:rPr>
        <w:t>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4. Awans do turnieju głównego stacjonarnego uzyska 8 najlepszych </w:t>
      </w:r>
      <w:r w:rsidR="00222E3E" w:rsidRPr="00006AF9">
        <w:rPr>
          <w:rFonts w:ascii="Arial" w:hAnsi="Arial" w:cs="Arial"/>
          <w:sz w:val="24"/>
          <w:szCs w:val="24"/>
        </w:rPr>
        <w:t>graczy.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5. Dla zwycięzców przewidziane są nagrody.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5. Udział w eliminacjach możliwy jest wyłącznie po wcześniejszej rejestracji i akceptacji regulaminu.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</w:p>
    <w:p w:rsidR="003F180C" w:rsidRPr="00006AF9" w:rsidRDefault="003F180C" w:rsidP="003F180C">
      <w:pPr>
        <w:jc w:val="center"/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§2. Zasady uczestnictwa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1. W eliminacjach mogą wziąć udział drużyny standardowe</w:t>
      </w:r>
      <w:r w:rsidR="00304840" w:rsidRPr="00006AF9">
        <w:rPr>
          <w:rFonts w:ascii="Arial" w:hAnsi="Arial" w:cs="Arial"/>
          <w:sz w:val="24"/>
          <w:szCs w:val="24"/>
        </w:rPr>
        <w:t xml:space="preserve"> </w:t>
      </w:r>
      <w:r w:rsidRPr="00006AF9">
        <w:rPr>
          <w:rFonts w:ascii="Arial" w:hAnsi="Arial" w:cs="Arial"/>
          <w:sz w:val="24"/>
          <w:szCs w:val="24"/>
        </w:rPr>
        <w:t>(rzeczywiste drużyny klubowe)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2. Brak limitu wiekowego. Osoby, które nie ukończyły 1</w:t>
      </w:r>
      <w:r w:rsidR="0059321D">
        <w:rPr>
          <w:rFonts w:ascii="Arial" w:hAnsi="Arial" w:cs="Arial"/>
          <w:sz w:val="24"/>
          <w:szCs w:val="24"/>
        </w:rPr>
        <w:t>8</w:t>
      </w:r>
      <w:r w:rsidRPr="00006AF9">
        <w:rPr>
          <w:rFonts w:ascii="Arial" w:hAnsi="Arial" w:cs="Arial"/>
          <w:sz w:val="24"/>
          <w:szCs w:val="24"/>
        </w:rPr>
        <w:t xml:space="preserve"> roku życia, muszą dostarczyć zgodę rodzica lub opiekuna prawnego na udział w eliminacjach</w:t>
      </w:r>
    </w:p>
    <w:p w:rsidR="003F180C" w:rsidRPr="00006AF9" w:rsidRDefault="0088402E" w:rsidP="003F180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w</w:t>
      </w:r>
      <w:r w:rsidR="003F180C" w:rsidRPr="00006AF9">
        <w:rPr>
          <w:rFonts w:ascii="Arial" w:hAnsi="Arial" w:cs="Arial"/>
          <w:sz w:val="24"/>
          <w:szCs w:val="24"/>
        </w:rPr>
        <w:t xml:space="preserve">zór zgody dostępny jest na stronie </w:t>
      </w:r>
      <w:r w:rsidRPr="00006AF9">
        <w:rPr>
          <w:rFonts w:ascii="Arial" w:hAnsi="Arial" w:cs="Arial"/>
          <w:sz w:val="24"/>
          <w:szCs w:val="24"/>
        </w:rPr>
        <w:t>internetowej gminakruszwica.pl</w:t>
      </w:r>
    </w:p>
    <w:p w:rsidR="003F180C" w:rsidRPr="00006AF9" w:rsidRDefault="0088402E" w:rsidP="003F180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z</w:t>
      </w:r>
      <w:r w:rsidR="003F180C" w:rsidRPr="00006AF9">
        <w:rPr>
          <w:rFonts w:ascii="Arial" w:hAnsi="Arial" w:cs="Arial"/>
          <w:sz w:val="24"/>
          <w:szCs w:val="24"/>
        </w:rPr>
        <w:t>goda musi być przesłana do organizatora najpóźniej na 48 godzin przed rozpoczęciem turnieju.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3. Każd</w:t>
      </w:r>
      <w:r w:rsidR="00BC57B8" w:rsidRPr="00006AF9">
        <w:rPr>
          <w:rFonts w:ascii="Arial" w:hAnsi="Arial" w:cs="Arial"/>
          <w:sz w:val="24"/>
          <w:szCs w:val="24"/>
        </w:rPr>
        <w:t>y</w:t>
      </w:r>
      <w:r w:rsidRPr="00006AF9">
        <w:rPr>
          <w:rFonts w:ascii="Arial" w:hAnsi="Arial" w:cs="Arial"/>
          <w:sz w:val="24"/>
          <w:szCs w:val="24"/>
        </w:rPr>
        <w:t xml:space="preserve"> </w:t>
      </w:r>
      <w:r w:rsidR="00BC57B8" w:rsidRPr="00006AF9">
        <w:rPr>
          <w:rFonts w:ascii="Arial" w:hAnsi="Arial" w:cs="Arial"/>
          <w:sz w:val="24"/>
          <w:szCs w:val="24"/>
        </w:rPr>
        <w:t>gracz</w:t>
      </w:r>
      <w:r w:rsidRPr="00006AF9">
        <w:rPr>
          <w:rFonts w:ascii="Arial" w:hAnsi="Arial" w:cs="Arial"/>
          <w:sz w:val="24"/>
          <w:szCs w:val="24"/>
        </w:rPr>
        <w:t xml:space="preserve"> biorąc</w:t>
      </w:r>
      <w:r w:rsidR="00BC57B8" w:rsidRPr="00006AF9">
        <w:rPr>
          <w:rFonts w:ascii="Arial" w:hAnsi="Arial" w:cs="Arial"/>
          <w:sz w:val="24"/>
          <w:szCs w:val="24"/>
        </w:rPr>
        <w:t>y</w:t>
      </w:r>
      <w:r w:rsidRPr="00006AF9">
        <w:rPr>
          <w:rFonts w:ascii="Arial" w:hAnsi="Arial" w:cs="Arial"/>
          <w:sz w:val="24"/>
          <w:szCs w:val="24"/>
        </w:rPr>
        <w:t xml:space="preserve"> udział w turnieju jest odpowiedzialn</w:t>
      </w:r>
      <w:r w:rsidR="00BC57B8" w:rsidRPr="00006AF9">
        <w:rPr>
          <w:rFonts w:ascii="Arial" w:hAnsi="Arial" w:cs="Arial"/>
          <w:sz w:val="24"/>
          <w:szCs w:val="24"/>
        </w:rPr>
        <w:t>y</w:t>
      </w:r>
      <w:r w:rsidRPr="00006AF9">
        <w:rPr>
          <w:rFonts w:ascii="Arial" w:hAnsi="Arial" w:cs="Arial"/>
          <w:sz w:val="24"/>
          <w:szCs w:val="24"/>
        </w:rPr>
        <w:t xml:space="preserve"> za kontakt z organizatorem oraz zgłaszanie wyników meczów.</w:t>
      </w:r>
    </w:p>
    <w:p w:rsidR="003F180C" w:rsidRPr="00006AF9" w:rsidRDefault="003F180C" w:rsidP="00BC57B8">
      <w:pPr>
        <w:spacing w:line="360" w:lineRule="auto"/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4. </w:t>
      </w:r>
      <w:r w:rsidR="00BC57B8" w:rsidRPr="00006AF9">
        <w:rPr>
          <w:rFonts w:ascii="Arial" w:hAnsi="Arial" w:cs="Arial"/>
          <w:b/>
          <w:sz w:val="24"/>
          <w:szCs w:val="24"/>
        </w:rPr>
        <w:t>Limit graczy wynosi 30 osób.</w:t>
      </w:r>
      <w:r w:rsidR="00BC57B8" w:rsidRPr="00006AF9">
        <w:rPr>
          <w:rFonts w:ascii="Arial" w:hAnsi="Arial" w:cs="Arial"/>
          <w:sz w:val="24"/>
          <w:szCs w:val="24"/>
        </w:rPr>
        <w:t xml:space="preserve"> (DECYDUJE KOLEJNOŚĆ ZGŁOSZEŃ) 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5. Zgłoszenia należy przesłać</w:t>
      </w:r>
      <w:r w:rsidR="008A06A3">
        <w:rPr>
          <w:rFonts w:ascii="Arial" w:hAnsi="Arial" w:cs="Arial"/>
          <w:sz w:val="24"/>
          <w:szCs w:val="24"/>
        </w:rPr>
        <w:t xml:space="preserve"> do 19.01.2025 r. godz. 22.00</w:t>
      </w:r>
      <w:r w:rsidRPr="00006AF9">
        <w:rPr>
          <w:rFonts w:ascii="Arial" w:hAnsi="Arial" w:cs="Arial"/>
          <w:sz w:val="24"/>
          <w:szCs w:val="24"/>
        </w:rPr>
        <w:t xml:space="preserve"> na adres esport.potencjal@gmail.com </w:t>
      </w:r>
      <w:r w:rsidR="0088402E" w:rsidRPr="00006AF9">
        <w:rPr>
          <w:rFonts w:ascii="Arial" w:hAnsi="Arial" w:cs="Arial"/>
          <w:sz w:val="24"/>
          <w:szCs w:val="24"/>
        </w:rPr>
        <w:t>i</w:t>
      </w:r>
      <w:r w:rsidRPr="00006AF9">
        <w:rPr>
          <w:rFonts w:ascii="Arial" w:hAnsi="Arial" w:cs="Arial"/>
          <w:sz w:val="24"/>
          <w:szCs w:val="24"/>
        </w:rPr>
        <w:t xml:space="preserve">nformacje: </w:t>
      </w:r>
    </w:p>
    <w:p w:rsidR="003F180C" w:rsidRPr="00006AF9" w:rsidRDefault="003F180C" w:rsidP="003F180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bookmarkStart w:id="0" w:name="_Hlk188006380"/>
      <w:r w:rsidRPr="00006AF9">
        <w:rPr>
          <w:rFonts w:ascii="Arial" w:hAnsi="Arial" w:cs="Arial"/>
          <w:sz w:val="24"/>
          <w:szCs w:val="24"/>
        </w:rPr>
        <w:t xml:space="preserve">Imię i nazwisko </w:t>
      </w:r>
    </w:p>
    <w:p w:rsidR="003F180C" w:rsidRPr="00006AF9" w:rsidRDefault="003F180C" w:rsidP="003F180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Data urodzenia </w:t>
      </w:r>
    </w:p>
    <w:p w:rsidR="003F180C" w:rsidRPr="00006AF9" w:rsidRDefault="003F180C" w:rsidP="003F180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Nick z gry</w:t>
      </w:r>
    </w:p>
    <w:p w:rsidR="003F180C" w:rsidRPr="00006AF9" w:rsidRDefault="003F180C" w:rsidP="003F180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Klub jakim będą grali</w:t>
      </w:r>
    </w:p>
    <w:p w:rsidR="003F180C" w:rsidRPr="00006AF9" w:rsidRDefault="003F180C" w:rsidP="003F180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Numer kontaktowy</w:t>
      </w:r>
    </w:p>
    <w:p w:rsidR="003F180C" w:rsidRPr="00006AF9" w:rsidRDefault="003F180C" w:rsidP="003F180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Małoletni zgodę ( tu trzeba ustalić jak mają pobrać)</w:t>
      </w:r>
    </w:p>
    <w:bookmarkEnd w:id="0"/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6. W przypadku rezygnacji </w:t>
      </w:r>
      <w:r w:rsidR="0088402E" w:rsidRPr="00006AF9">
        <w:rPr>
          <w:rFonts w:ascii="Arial" w:hAnsi="Arial" w:cs="Arial"/>
          <w:sz w:val="24"/>
          <w:szCs w:val="24"/>
        </w:rPr>
        <w:t>gracza</w:t>
      </w:r>
      <w:r w:rsidRPr="00006AF9">
        <w:rPr>
          <w:rFonts w:ascii="Arial" w:hAnsi="Arial" w:cs="Arial"/>
          <w:sz w:val="24"/>
          <w:szCs w:val="24"/>
        </w:rPr>
        <w:t xml:space="preserve"> przed startem eliminacji, miejsce może zostać zajęte przez </w:t>
      </w:r>
      <w:r w:rsidR="0088402E" w:rsidRPr="00006AF9">
        <w:rPr>
          <w:rFonts w:ascii="Arial" w:hAnsi="Arial" w:cs="Arial"/>
          <w:sz w:val="24"/>
          <w:szCs w:val="24"/>
        </w:rPr>
        <w:t>gracza</w:t>
      </w:r>
      <w:r w:rsidRPr="00006AF9">
        <w:rPr>
          <w:rFonts w:ascii="Arial" w:hAnsi="Arial" w:cs="Arial"/>
          <w:sz w:val="24"/>
          <w:szCs w:val="24"/>
        </w:rPr>
        <w:t xml:space="preserve"> z listy rezerwowej.</w:t>
      </w:r>
    </w:p>
    <w:p w:rsidR="00006AF9" w:rsidRPr="00006AF9" w:rsidRDefault="00006AF9" w:rsidP="003F180C">
      <w:pPr>
        <w:rPr>
          <w:rFonts w:ascii="Arial" w:hAnsi="Arial" w:cs="Arial"/>
          <w:sz w:val="24"/>
          <w:szCs w:val="24"/>
        </w:rPr>
      </w:pPr>
    </w:p>
    <w:p w:rsidR="003F180C" w:rsidRPr="00006AF9" w:rsidRDefault="003F180C" w:rsidP="003F180C">
      <w:pPr>
        <w:jc w:val="center"/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lastRenderedPageBreak/>
        <w:t>§3. Format rozgrywek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1. Eliminacje odbywają się online na platformie  PlayStation 5, Xbox Series X|S i PC</w:t>
      </w:r>
      <w:r w:rsidR="0088402E" w:rsidRPr="00006AF9">
        <w:rPr>
          <w:rFonts w:ascii="Arial" w:hAnsi="Arial" w:cs="Arial"/>
          <w:sz w:val="24"/>
          <w:szCs w:val="24"/>
        </w:rPr>
        <w:t xml:space="preserve">. </w:t>
      </w:r>
      <w:r w:rsidRPr="00006AF9">
        <w:rPr>
          <w:rFonts w:ascii="Arial" w:hAnsi="Arial" w:cs="Arial"/>
          <w:sz w:val="24"/>
          <w:szCs w:val="24"/>
        </w:rPr>
        <w:t>Ustawienia Gry:</w:t>
      </w:r>
    </w:p>
    <w:p w:rsidR="003F180C" w:rsidRPr="00006AF9" w:rsidRDefault="003F180C" w:rsidP="003F180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Długość połowy - </w:t>
      </w:r>
      <w:r w:rsidR="00CE5833" w:rsidRPr="00006AF9">
        <w:rPr>
          <w:rFonts w:ascii="Arial" w:hAnsi="Arial" w:cs="Arial"/>
          <w:sz w:val="24"/>
          <w:szCs w:val="24"/>
        </w:rPr>
        <w:t>6</w:t>
      </w:r>
      <w:r w:rsidRPr="00006AF9">
        <w:rPr>
          <w:rFonts w:ascii="Arial" w:hAnsi="Arial" w:cs="Arial"/>
          <w:sz w:val="24"/>
          <w:szCs w:val="24"/>
        </w:rPr>
        <w:t xml:space="preserve"> minut </w:t>
      </w:r>
    </w:p>
    <w:p w:rsidR="003F180C" w:rsidRPr="00006AF9" w:rsidRDefault="003F180C" w:rsidP="003F180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Poziom trudności - Zawodowiec;</w:t>
      </w:r>
    </w:p>
    <w:p w:rsidR="003F180C" w:rsidRPr="00006AF9" w:rsidRDefault="003F180C" w:rsidP="003F180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Poziom trudności bramkarza - Zawodowiec;</w:t>
      </w:r>
    </w:p>
    <w:p w:rsidR="003F180C" w:rsidRPr="00006AF9" w:rsidRDefault="003F180C" w:rsidP="003F180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Prędkość gry - Normalna;</w:t>
      </w:r>
    </w:p>
    <w:p w:rsidR="003F180C" w:rsidRPr="00006AF9" w:rsidRDefault="003F180C" w:rsidP="003F180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Spalone - Włączone;</w:t>
      </w:r>
    </w:p>
    <w:p w:rsidR="003F180C" w:rsidRPr="00006AF9" w:rsidRDefault="003F180C" w:rsidP="003F180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Kontuzje - Wyłączone;</w:t>
      </w:r>
    </w:p>
    <w:p w:rsidR="003F180C" w:rsidRPr="00006AF9" w:rsidRDefault="003F180C" w:rsidP="003F180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Stadion - Dowolny</w:t>
      </w:r>
    </w:p>
    <w:p w:rsidR="003F180C" w:rsidRPr="00006AF9" w:rsidRDefault="003F180C" w:rsidP="003F180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Pogoda - Bezchmurne niebo</w:t>
      </w:r>
    </w:p>
    <w:p w:rsidR="003F180C" w:rsidRPr="00006AF9" w:rsidRDefault="003F180C" w:rsidP="003F180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Piłka - domyślna</w:t>
      </w:r>
    </w:p>
    <w:p w:rsidR="003F180C" w:rsidRPr="00006AF9" w:rsidRDefault="003F180C" w:rsidP="003F180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Kamera - Telewizyjna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2. System rozgrywek:</w:t>
      </w:r>
    </w:p>
    <w:p w:rsidR="003F180C" w:rsidRPr="00006AF9" w:rsidRDefault="003F180C" w:rsidP="003F180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Faza grupowa – drużyny zostaną podzielone na 6 grup po 5 drużyn. Każda drużyna rozgrywa mecze w systemie BO1.</w:t>
      </w:r>
    </w:p>
    <w:p w:rsidR="003F180C" w:rsidRPr="00006AF9" w:rsidRDefault="003F180C" w:rsidP="003F180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Faza pucharowa – 16 najlepszych drużyn (po 2 najlepsze z każdej grupy oraz 4 z najlepszym bilansem z miejsc trzecich) przechodzi do drabinki turniejowej rozgrywanej w systemie BO3.</w:t>
      </w:r>
    </w:p>
    <w:p w:rsidR="003F180C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3. Harmonogram eliminacji zostanie ogłoszony na 48 godzin przed rozpoczęciem rozgrywek.</w:t>
      </w:r>
    </w:p>
    <w:p w:rsidR="00623AC3" w:rsidRPr="00006AF9" w:rsidRDefault="00623AC3" w:rsidP="003F1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</w:t>
      </w:r>
      <w:r w:rsidRPr="00623AC3">
        <w:rPr>
          <w:rFonts w:ascii="Arial" w:hAnsi="Arial" w:cs="Arial"/>
          <w:sz w:val="24"/>
          <w:szCs w:val="24"/>
        </w:rPr>
        <w:t xml:space="preserve">zas na rozegranie eliminacji jest od </w:t>
      </w:r>
      <w:r w:rsidR="006E5F74">
        <w:rPr>
          <w:rFonts w:ascii="Arial" w:hAnsi="Arial" w:cs="Arial"/>
          <w:sz w:val="24"/>
          <w:szCs w:val="24"/>
        </w:rPr>
        <w:t>opublikowania</w:t>
      </w:r>
      <w:r w:rsidRPr="00623AC3">
        <w:rPr>
          <w:rFonts w:ascii="Arial" w:hAnsi="Arial" w:cs="Arial"/>
          <w:sz w:val="24"/>
          <w:szCs w:val="24"/>
        </w:rPr>
        <w:t xml:space="preserve"> terminarz</w:t>
      </w:r>
      <w:r w:rsidR="006E5F74">
        <w:rPr>
          <w:rFonts w:ascii="Arial" w:hAnsi="Arial" w:cs="Arial"/>
          <w:sz w:val="24"/>
          <w:szCs w:val="24"/>
        </w:rPr>
        <w:t>a</w:t>
      </w:r>
      <w:r w:rsidRPr="00623AC3">
        <w:rPr>
          <w:rFonts w:ascii="Arial" w:hAnsi="Arial" w:cs="Arial"/>
          <w:sz w:val="24"/>
          <w:szCs w:val="24"/>
        </w:rPr>
        <w:t xml:space="preserve"> do wtorku 28.01 godz. 22:00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</w:p>
    <w:p w:rsidR="003F180C" w:rsidRPr="00006AF9" w:rsidRDefault="003F180C" w:rsidP="0088402E">
      <w:pPr>
        <w:jc w:val="center"/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§4. Zasady rozgrywek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1. Wszystkie mecze odbywają się zgodnie z oficjalnymi zasadami gry FC25 oraz regulaminem </w:t>
      </w:r>
      <w:proofErr w:type="spellStart"/>
      <w:r w:rsidRPr="00006AF9">
        <w:rPr>
          <w:rFonts w:ascii="Arial" w:hAnsi="Arial" w:cs="Arial"/>
          <w:sz w:val="24"/>
          <w:szCs w:val="24"/>
        </w:rPr>
        <w:t>esportowym</w:t>
      </w:r>
      <w:proofErr w:type="spellEnd"/>
      <w:r w:rsidRPr="00006AF9">
        <w:rPr>
          <w:rFonts w:ascii="Arial" w:hAnsi="Arial" w:cs="Arial"/>
          <w:sz w:val="24"/>
          <w:szCs w:val="24"/>
        </w:rPr>
        <w:t>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2. Drużyny są zobowiązane do przestrzegania zasad fair </w:t>
      </w:r>
      <w:proofErr w:type="spellStart"/>
      <w:r w:rsidRPr="00006AF9">
        <w:rPr>
          <w:rFonts w:ascii="Arial" w:hAnsi="Arial" w:cs="Arial"/>
          <w:sz w:val="24"/>
          <w:szCs w:val="24"/>
        </w:rPr>
        <w:t>play</w:t>
      </w:r>
      <w:proofErr w:type="spellEnd"/>
      <w:r w:rsidRPr="00006AF9">
        <w:rPr>
          <w:rFonts w:ascii="Arial" w:hAnsi="Arial" w:cs="Arial"/>
          <w:sz w:val="24"/>
          <w:szCs w:val="24"/>
        </w:rPr>
        <w:t xml:space="preserve">. Wszelkie próby oszustwa (np. używanie </w:t>
      </w:r>
      <w:proofErr w:type="spellStart"/>
      <w:r w:rsidRPr="00006AF9">
        <w:rPr>
          <w:rFonts w:ascii="Arial" w:hAnsi="Arial" w:cs="Arial"/>
          <w:sz w:val="24"/>
          <w:szCs w:val="24"/>
        </w:rPr>
        <w:t>cheatów</w:t>
      </w:r>
      <w:proofErr w:type="spellEnd"/>
      <w:r w:rsidRPr="00006AF9">
        <w:rPr>
          <w:rFonts w:ascii="Arial" w:hAnsi="Arial" w:cs="Arial"/>
          <w:sz w:val="24"/>
          <w:szCs w:val="24"/>
        </w:rPr>
        <w:t>) skutkują natychmiastową dyskwalifikacją drużyny.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3. Wynik każdego meczu musi być potwierdzony poprzez:</w:t>
      </w:r>
    </w:p>
    <w:p w:rsidR="003F180C" w:rsidRPr="00006AF9" w:rsidRDefault="003F180C" w:rsidP="0088402E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Przesłanie zrzutu ekranu z wynikiem meczu na maila esport.potencjal@gmail.com</w:t>
      </w:r>
    </w:p>
    <w:p w:rsidR="003F180C" w:rsidRPr="00006AF9" w:rsidRDefault="003F180C" w:rsidP="0088402E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W przypadku sporu – przesłanie materiału wideo z rozgrywki.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4. </w:t>
      </w:r>
      <w:r w:rsidR="00CE5833" w:rsidRPr="00006AF9">
        <w:rPr>
          <w:rFonts w:ascii="Arial" w:hAnsi="Arial" w:cs="Arial"/>
          <w:sz w:val="24"/>
          <w:szCs w:val="24"/>
        </w:rPr>
        <w:t>Gracze</w:t>
      </w:r>
      <w:r w:rsidRPr="00006AF9">
        <w:rPr>
          <w:rFonts w:ascii="Arial" w:hAnsi="Arial" w:cs="Arial"/>
          <w:sz w:val="24"/>
          <w:szCs w:val="24"/>
        </w:rPr>
        <w:t xml:space="preserve"> muszą stawić się na mecz punktualnie. Spóźnienie powyżej 10 minut skutkuje walkowerem.</w:t>
      </w:r>
    </w:p>
    <w:p w:rsidR="00730D63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5. Organizator zastrzega sobie prawo do monitorowania rozgrywek i rozstrzygania sporów w sposób ostateczny.</w:t>
      </w:r>
    </w:p>
    <w:p w:rsidR="008C1AE8" w:rsidRDefault="008C1AE8" w:rsidP="0088402E">
      <w:pPr>
        <w:jc w:val="center"/>
        <w:rPr>
          <w:rFonts w:ascii="Arial" w:hAnsi="Arial" w:cs="Arial"/>
          <w:sz w:val="24"/>
          <w:szCs w:val="24"/>
        </w:rPr>
      </w:pPr>
    </w:p>
    <w:p w:rsidR="003F180C" w:rsidRPr="00006AF9" w:rsidRDefault="003F180C" w:rsidP="0088402E">
      <w:pPr>
        <w:jc w:val="center"/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lastRenderedPageBreak/>
        <w:t>§5. Kryteria awansu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1. Do fazy pucharowej awansują:</w:t>
      </w:r>
    </w:p>
    <w:p w:rsidR="003F180C" w:rsidRPr="00006AF9" w:rsidRDefault="003F180C" w:rsidP="008D21DC">
      <w:pPr>
        <w:pStyle w:val="Akapitzlist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Dwie najlepsze drużyny z każdej grupy,</w:t>
      </w:r>
    </w:p>
    <w:p w:rsidR="003F180C" w:rsidRPr="00006AF9" w:rsidRDefault="003F180C" w:rsidP="008D21DC">
      <w:pPr>
        <w:pStyle w:val="Akapitzlist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Cztery drużyny z najlepszym bilansem punktowym z miejsc trzecich.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2. W przypadku remisu punktowego w fazie grupowej decydują kolejno:</w:t>
      </w:r>
    </w:p>
    <w:p w:rsidR="003F180C" w:rsidRPr="00006AF9" w:rsidRDefault="003F180C" w:rsidP="00141F6C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Wynik bezpośredniego meczu,</w:t>
      </w:r>
    </w:p>
    <w:p w:rsidR="003F180C" w:rsidRPr="00006AF9" w:rsidRDefault="003F180C" w:rsidP="00141F6C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Bilans bramek,</w:t>
      </w:r>
    </w:p>
    <w:p w:rsidR="003F180C" w:rsidRPr="00006AF9" w:rsidRDefault="003F180C" w:rsidP="00141F6C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Liczba zdobytych bramek,</w:t>
      </w:r>
    </w:p>
    <w:p w:rsidR="003F180C" w:rsidRPr="00006AF9" w:rsidRDefault="003F180C" w:rsidP="00141F6C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Dogrywka lub dodatkowy mecz.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3. Awans do turnieju stacjonarnego uzyskuje 8 najlepszych </w:t>
      </w:r>
      <w:r w:rsidR="00BC57B8" w:rsidRPr="00006AF9">
        <w:rPr>
          <w:rFonts w:ascii="Arial" w:hAnsi="Arial" w:cs="Arial"/>
          <w:sz w:val="24"/>
          <w:szCs w:val="24"/>
        </w:rPr>
        <w:t>graczy</w:t>
      </w:r>
      <w:r w:rsidRPr="00006AF9">
        <w:rPr>
          <w:rFonts w:ascii="Arial" w:hAnsi="Arial" w:cs="Arial"/>
          <w:sz w:val="24"/>
          <w:szCs w:val="24"/>
        </w:rPr>
        <w:t xml:space="preserve"> z fazy pucharowej.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</w:p>
    <w:p w:rsidR="003F180C" w:rsidRPr="00006AF9" w:rsidRDefault="003F180C" w:rsidP="0088402E">
      <w:pPr>
        <w:jc w:val="center"/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§6. Postanowienia organizacyjne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1. Każd</w:t>
      </w:r>
      <w:r w:rsidR="00BC57B8" w:rsidRPr="00006AF9">
        <w:rPr>
          <w:rFonts w:ascii="Arial" w:hAnsi="Arial" w:cs="Arial"/>
          <w:sz w:val="24"/>
          <w:szCs w:val="24"/>
        </w:rPr>
        <w:t>y</w:t>
      </w:r>
      <w:r w:rsidRPr="00006AF9">
        <w:rPr>
          <w:rFonts w:ascii="Arial" w:hAnsi="Arial" w:cs="Arial"/>
          <w:sz w:val="24"/>
          <w:szCs w:val="24"/>
        </w:rPr>
        <w:t xml:space="preserve"> </w:t>
      </w:r>
      <w:r w:rsidR="00BC57B8" w:rsidRPr="00006AF9">
        <w:rPr>
          <w:rFonts w:ascii="Arial" w:hAnsi="Arial" w:cs="Arial"/>
          <w:sz w:val="24"/>
          <w:szCs w:val="24"/>
        </w:rPr>
        <w:t>gracz</w:t>
      </w:r>
      <w:r w:rsidRPr="00006AF9">
        <w:rPr>
          <w:rFonts w:ascii="Arial" w:hAnsi="Arial" w:cs="Arial"/>
          <w:sz w:val="24"/>
          <w:szCs w:val="24"/>
        </w:rPr>
        <w:t xml:space="preserve"> jest zobowiązan</w:t>
      </w:r>
      <w:r w:rsidR="00BC57B8" w:rsidRPr="00006AF9">
        <w:rPr>
          <w:rFonts w:ascii="Arial" w:hAnsi="Arial" w:cs="Arial"/>
          <w:sz w:val="24"/>
          <w:szCs w:val="24"/>
        </w:rPr>
        <w:t>y</w:t>
      </w:r>
      <w:r w:rsidRPr="00006AF9">
        <w:rPr>
          <w:rFonts w:ascii="Arial" w:hAnsi="Arial" w:cs="Arial"/>
          <w:sz w:val="24"/>
          <w:szCs w:val="24"/>
        </w:rPr>
        <w:t xml:space="preserve"> do przestrzegania harmonogramu rozgrywek.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2. Wszelkie kwestie techniczne leżą po stronie </w:t>
      </w:r>
      <w:r w:rsidR="00BC57B8" w:rsidRPr="00006AF9">
        <w:rPr>
          <w:rFonts w:ascii="Arial" w:hAnsi="Arial" w:cs="Arial"/>
          <w:sz w:val="24"/>
          <w:szCs w:val="24"/>
        </w:rPr>
        <w:t>graczy</w:t>
      </w:r>
      <w:r w:rsidRPr="00006AF9">
        <w:rPr>
          <w:rFonts w:ascii="Arial" w:hAnsi="Arial" w:cs="Arial"/>
          <w:sz w:val="24"/>
          <w:szCs w:val="24"/>
        </w:rPr>
        <w:t xml:space="preserve"> (np. stabilne połączenie internetowe).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3. Organizator zastrzega sobie prawo do zmiany harmonogramu lub regulaminu w szczególnych przypadkach, informując o tym </w:t>
      </w:r>
      <w:r w:rsidR="00BC57B8" w:rsidRPr="00006AF9">
        <w:rPr>
          <w:rFonts w:ascii="Arial" w:hAnsi="Arial" w:cs="Arial"/>
          <w:sz w:val="24"/>
          <w:szCs w:val="24"/>
        </w:rPr>
        <w:t>graczy</w:t>
      </w:r>
      <w:r w:rsidRPr="00006AF9">
        <w:rPr>
          <w:rFonts w:ascii="Arial" w:hAnsi="Arial" w:cs="Arial"/>
          <w:sz w:val="24"/>
          <w:szCs w:val="24"/>
        </w:rPr>
        <w:t xml:space="preserve"> z wyprzedzeniem.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4. W przypadku problemów technicznych </w:t>
      </w:r>
      <w:r w:rsidR="00BC57B8" w:rsidRPr="00006AF9">
        <w:rPr>
          <w:rFonts w:ascii="Arial" w:hAnsi="Arial" w:cs="Arial"/>
          <w:sz w:val="24"/>
          <w:szCs w:val="24"/>
        </w:rPr>
        <w:t>gracze</w:t>
      </w:r>
      <w:r w:rsidRPr="00006AF9">
        <w:rPr>
          <w:rFonts w:ascii="Arial" w:hAnsi="Arial" w:cs="Arial"/>
          <w:sz w:val="24"/>
          <w:szCs w:val="24"/>
        </w:rPr>
        <w:t xml:space="preserve"> są zobowiązani niezwłocznie powiadomić organizatora.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</w:p>
    <w:p w:rsidR="003F180C" w:rsidRPr="00006AF9" w:rsidRDefault="003F180C" w:rsidP="00730D63">
      <w:pPr>
        <w:jc w:val="center"/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§7. Ochrona danych osobowych</w:t>
      </w:r>
    </w:p>
    <w:p w:rsidR="003E60B7" w:rsidRPr="003E60B7" w:rsidRDefault="003E60B7" w:rsidP="003E60B7">
      <w:pPr>
        <w:rPr>
          <w:rFonts w:ascii="Arial" w:hAnsi="Arial" w:cs="Arial"/>
          <w:sz w:val="24"/>
          <w:szCs w:val="24"/>
        </w:rPr>
      </w:pPr>
      <w:r w:rsidRPr="003E60B7">
        <w:rPr>
          <w:rFonts w:ascii="Arial" w:hAnsi="Arial" w:cs="Arial"/>
          <w:sz w:val="24"/>
          <w:szCs w:val="24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z 2016 r. L 119, s. 1) – dalej RODO − informujemy, że:</w:t>
      </w:r>
    </w:p>
    <w:p w:rsidR="003E60B7" w:rsidRPr="003E60B7" w:rsidRDefault="003E60B7" w:rsidP="003E6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E60B7">
        <w:rPr>
          <w:rFonts w:ascii="Arial" w:hAnsi="Arial" w:cs="Arial"/>
          <w:sz w:val="24"/>
          <w:szCs w:val="24"/>
        </w:rPr>
        <w:t>Administratorem Pani/Pana danych osobowych w Urzędzie Miejskim w Kruszwicy jest Burmistrz Kruszwicy z siedzibą przy ul. Nadgoplańskiej 4, 88-150 Kruszwica</w:t>
      </w:r>
    </w:p>
    <w:p w:rsidR="003E60B7" w:rsidRPr="003E60B7" w:rsidRDefault="003E60B7" w:rsidP="003E6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E60B7">
        <w:rPr>
          <w:rFonts w:ascii="Arial" w:hAnsi="Arial" w:cs="Arial"/>
          <w:sz w:val="24"/>
          <w:szCs w:val="24"/>
        </w:rPr>
        <w:t xml:space="preserve">Może Pani/Pan kontaktować się z wyznaczonym przez nas Inspektorem Ochrony Danych Osobowych, za pośrednictwem poczty elektronicznej adres e-mail: iod@kruszwica.um.gov.pl lub pisemnie na adres naszej siedziby, wskazany w pkt I. </w:t>
      </w:r>
    </w:p>
    <w:p w:rsidR="003E60B7" w:rsidRPr="003E60B7" w:rsidRDefault="003E60B7" w:rsidP="003E6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Cele i podstawy przetwarzania</w:t>
      </w:r>
      <w:r w:rsidRPr="003E60B7">
        <w:rPr>
          <w:rFonts w:ascii="Arial" w:hAnsi="Arial" w:cs="Arial"/>
          <w:sz w:val="24"/>
          <w:szCs w:val="24"/>
        </w:rPr>
        <w:tab/>
      </w:r>
    </w:p>
    <w:p w:rsidR="003E60B7" w:rsidRPr="003E60B7" w:rsidRDefault="003E60B7" w:rsidP="003E60B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E60B7">
        <w:rPr>
          <w:rFonts w:ascii="Arial" w:hAnsi="Arial" w:cs="Arial"/>
          <w:sz w:val="24"/>
          <w:szCs w:val="24"/>
        </w:rPr>
        <w:t xml:space="preserve">Jako administrator będziemy przetwarzać Pani/Pana dane w celu rozpatrzenia </w:t>
      </w:r>
      <w:r w:rsidRPr="003E60B7">
        <w:rPr>
          <w:rFonts w:ascii="Arial" w:hAnsi="Arial" w:cs="Arial"/>
          <w:sz w:val="24"/>
          <w:szCs w:val="24"/>
        </w:rPr>
        <w:t>udziału w turnieju</w:t>
      </w:r>
      <w:r w:rsidRPr="003E60B7">
        <w:rPr>
          <w:rFonts w:ascii="Arial" w:hAnsi="Arial" w:cs="Arial"/>
          <w:sz w:val="24"/>
          <w:szCs w:val="24"/>
        </w:rPr>
        <w:t>, na podstawie Pani/Pana zgody (podstawa z art. 6 ust. 1 lit. a RODO).</w:t>
      </w:r>
    </w:p>
    <w:p w:rsidR="003E60B7" w:rsidRPr="003E60B7" w:rsidRDefault="003E60B7" w:rsidP="003E60B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E60B7">
        <w:rPr>
          <w:rFonts w:ascii="Arial" w:hAnsi="Arial" w:cs="Arial"/>
          <w:sz w:val="24"/>
          <w:szCs w:val="24"/>
        </w:rPr>
        <w:lastRenderedPageBreak/>
        <w:t>Wysyłając zgłoszenie</w:t>
      </w:r>
      <w:r w:rsidRPr="003E60B7">
        <w:rPr>
          <w:rFonts w:ascii="Arial" w:hAnsi="Arial" w:cs="Arial"/>
          <w:sz w:val="24"/>
          <w:szCs w:val="24"/>
        </w:rPr>
        <w:t xml:space="preserve"> wyraża Pani/Pan  zgodę aby Urząd Miejski w Kruszwicy, z siedzibą w Kruszwicy, przy ul. Nadgoplańskiej 4 kontaktował się za pośrednictwem numeru telefonu w kwestiach związanych z dotyczącą Pani/Pana sprawą.</w:t>
      </w:r>
    </w:p>
    <w:p w:rsidR="003E60B7" w:rsidRPr="003E60B7" w:rsidRDefault="003E60B7" w:rsidP="003E60B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E60B7">
        <w:rPr>
          <w:rFonts w:ascii="Arial" w:hAnsi="Arial" w:cs="Arial"/>
          <w:sz w:val="24"/>
          <w:szCs w:val="24"/>
        </w:rPr>
        <w:t>W każdej chwili przysługuje Pani/Panu prawo do wycofania zgody na przetwarzanie Pani/Pana danych osobowych, ale cofnięcie zgody nie wpływa na zgodność z prawem przetwarzania, którego dokonano na podstawie Pani/Pana zgody przed jej wycofaniem.</w:t>
      </w:r>
    </w:p>
    <w:p w:rsidR="003E60B7" w:rsidRPr="003E60B7" w:rsidRDefault="003E60B7" w:rsidP="003E6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3E60B7">
        <w:rPr>
          <w:rFonts w:ascii="Arial" w:hAnsi="Arial" w:cs="Arial"/>
          <w:sz w:val="24"/>
          <w:szCs w:val="24"/>
        </w:rPr>
        <w:tab/>
        <w:t>Pani/Pana dane osobowe mogą zostać ujawnione: podmiotom uprawnionym na podstawie obowiązujących przepisów prawa.</w:t>
      </w:r>
    </w:p>
    <w:p w:rsidR="003E60B7" w:rsidRPr="003E60B7" w:rsidRDefault="003E60B7" w:rsidP="003E6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3E60B7">
        <w:rPr>
          <w:rFonts w:ascii="Arial" w:hAnsi="Arial" w:cs="Arial"/>
          <w:sz w:val="24"/>
          <w:szCs w:val="24"/>
        </w:rPr>
        <w:tab/>
        <w:t>Pani/Pana dane osobowe będą przechowywane przez okres wynikający z obowiązujących przepisów prawa.</w:t>
      </w:r>
    </w:p>
    <w:p w:rsidR="003E60B7" w:rsidRPr="003E60B7" w:rsidRDefault="003E60B7" w:rsidP="003E6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3E60B7">
        <w:rPr>
          <w:rFonts w:ascii="Arial" w:hAnsi="Arial" w:cs="Arial"/>
          <w:sz w:val="24"/>
          <w:szCs w:val="24"/>
        </w:rPr>
        <w:tab/>
        <w:t>Zgodnie z RODO, przysługuje Pani/Panu:</w:t>
      </w:r>
    </w:p>
    <w:p w:rsidR="003E60B7" w:rsidRPr="003E60B7" w:rsidRDefault="003E60B7" w:rsidP="003E60B7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3E60B7">
        <w:rPr>
          <w:rFonts w:ascii="Arial" w:hAnsi="Arial" w:cs="Arial"/>
          <w:sz w:val="24"/>
          <w:szCs w:val="24"/>
        </w:rPr>
        <w:t>Dostęp do treści swoich danych oraz ich sprostowania,</w:t>
      </w:r>
    </w:p>
    <w:p w:rsidR="003E60B7" w:rsidRPr="003E60B7" w:rsidRDefault="003E60B7" w:rsidP="003E60B7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3E60B7">
        <w:rPr>
          <w:rFonts w:ascii="Arial" w:hAnsi="Arial" w:cs="Arial"/>
          <w:sz w:val="24"/>
          <w:szCs w:val="24"/>
        </w:rPr>
        <w:t>Usunięcie lub ograniczenie przetwarzania, wniesienia sprzeciwu wobec przetwarzania,</w:t>
      </w:r>
    </w:p>
    <w:p w:rsidR="003E60B7" w:rsidRPr="003E60B7" w:rsidRDefault="003E60B7" w:rsidP="003E60B7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3E60B7">
        <w:rPr>
          <w:rFonts w:ascii="Arial" w:hAnsi="Arial" w:cs="Arial"/>
          <w:sz w:val="24"/>
          <w:szCs w:val="24"/>
        </w:rPr>
        <w:t>Przenoszenie danych, wniesienie skargi do Urzędu Ochrony Danych Osobowych.</w:t>
      </w:r>
    </w:p>
    <w:p w:rsidR="003F180C" w:rsidRPr="00006AF9" w:rsidRDefault="003E60B7" w:rsidP="003E6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3E60B7">
        <w:rPr>
          <w:rFonts w:ascii="Arial" w:hAnsi="Arial" w:cs="Arial"/>
          <w:sz w:val="24"/>
          <w:szCs w:val="24"/>
        </w:rPr>
        <w:tab/>
        <w:t>W oparciu o Państwa dane osobowe Urząd nie będzie podejmował wobec Państwa zautomatyzowanych decyzji, w tym decyzji będących wynikiem profilowania</w:t>
      </w:r>
    </w:p>
    <w:p w:rsidR="003F180C" w:rsidRPr="00006AF9" w:rsidRDefault="003F180C" w:rsidP="003F180C">
      <w:pPr>
        <w:jc w:val="center"/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§8. Postanowienia końcowe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1. Udział w eliminacjach oznacza akceptację niniejszego regulaminu.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2. Organizator nie ponosi odpowiedzialności za problemy techniczne leżące po stronie </w:t>
      </w:r>
      <w:r w:rsidR="00BC57B8" w:rsidRPr="00006AF9">
        <w:rPr>
          <w:rFonts w:ascii="Arial" w:hAnsi="Arial" w:cs="Arial"/>
          <w:sz w:val="24"/>
          <w:szCs w:val="24"/>
        </w:rPr>
        <w:t>graczy</w:t>
      </w:r>
      <w:r w:rsidRPr="00006AF9">
        <w:rPr>
          <w:rFonts w:ascii="Arial" w:hAnsi="Arial" w:cs="Arial"/>
          <w:sz w:val="24"/>
          <w:szCs w:val="24"/>
        </w:rPr>
        <w:t>.</w:t>
      </w:r>
    </w:p>
    <w:p w:rsidR="00FB7F4C" w:rsidRPr="00006AF9" w:rsidRDefault="00FB7F4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3. Gracze wyrażają zgodę na przetwarzanie swoich danych osobowych dla potrzeb biegu i rozpowszechnianie swojego wizerunku na materiałach filmowych i fotograficznych z biegu.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3. Wszelkie pytania lub spory należy kierować do organizatora za pośrednictwem esport.potencjal@gmail.com</w:t>
      </w: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</w:p>
    <w:p w:rsidR="003F180C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>Data publikacji regulaminu: 16.01.2025</w:t>
      </w:r>
    </w:p>
    <w:p w:rsidR="004F2DCB" w:rsidRPr="00006AF9" w:rsidRDefault="003F180C" w:rsidP="003F180C">
      <w:pPr>
        <w:rPr>
          <w:rFonts w:ascii="Arial" w:hAnsi="Arial" w:cs="Arial"/>
          <w:sz w:val="24"/>
          <w:szCs w:val="24"/>
        </w:rPr>
      </w:pPr>
      <w:r w:rsidRPr="00006AF9">
        <w:rPr>
          <w:rFonts w:ascii="Arial" w:hAnsi="Arial" w:cs="Arial"/>
          <w:sz w:val="24"/>
          <w:szCs w:val="24"/>
        </w:rPr>
        <w:t xml:space="preserve">Organizator: Stowarzyszenie </w:t>
      </w:r>
      <w:proofErr w:type="spellStart"/>
      <w:r w:rsidRPr="00006AF9">
        <w:rPr>
          <w:rFonts w:ascii="Arial" w:hAnsi="Arial" w:cs="Arial"/>
          <w:sz w:val="24"/>
          <w:szCs w:val="24"/>
        </w:rPr>
        <w:t>kultularno</w:t>
      </w:r>
      <w:proofErr w:type="spellEnd"/>
      <w:r w:rsidRPr="00006AF9">
        <w:rPr>
          <w:rFonts w:ascii="Arial" w:hAnsi="Arial" w:cs="Arial"/>
          <w:sz w:val="24"/>
          <w:szCs w:val="24"/>
        </w:rPr>
        <w:t xml:space="preserve"> - sportowe Potencjał</w:t>
      </w:r>
    </w:p>
    <w:sectPr w:rsidR="004F2DCB" w:rsidRPr="0000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CEF"/>
    <w:multiLevelType w:val="hybridMultilevel"/>
    <w:tmpl w:val="9C889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317F"/>
    <w:multiLevelType w:val="hybridMultilevel"/>
    <w:tmpl w:val="CDB2D6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56E2"/>
    <w:multiLevelType w:val="hybridMultilevel"/>
    <w:tmpl w:val="0CC8A5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7FB1"/>
    <w:multiLevelType w:val="hybridMultilevel"/>
    <w:tmpl w:val="E7A8A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249C"/>
    <w:multiLevelType w:val="hybridMultilevel"/>
    <w:tmpl w:val="6EC63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5AD4"/>
    <w:multiLevelType w:val="hybridMultilevel"/>
    <w:tmpl w:val="9420F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446"/>
    <w:multiLevelType w:val="hybridMultilevel"/>
    <w:tmpl w:val="8D4AE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46E1F"/>
    <w:multiLevelType w:val="hybridMultilevel"/>
    <w:tmpl w:val="B6882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03B57"/>
    <w:multiLevelType w:val="hybridMultilevel"/>
    <w:tmpl w:val="58E6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7140A"/>
    <w:multiLevelType w:val="hybridMultilevel"/>
    <w:tmpl w:val="E3E8E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51494"/>
    <w:multiLevelType w:val="hybridMultilevel"/>
    <w:tmpl w:val="3190C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44FB9"/>
    <w:multiLevelType w:val="hybridMultilevel"/>
    <w:tmpl w:val="7C9E3E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56190"/>
    <w:multiLevelType w:val="hybridMultilevel"/>
    <w:tmpl w:val="9F2CDF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10B8BD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917D5"/>
    <w:multiLevelType w:val="hybridMultilevel"/>
    <w:tmpl w:val="D65AF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D54F9"/>
    <w:multiLevelType w:val="hybridMultilevel"/>
    <w:tmpl w:val="46BAD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96F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812736">
    <w:abstractNumId w:val="8"/>
  </w:num>
  <w:num w:numId="2" w16cid:durableId="1557080832">
    <w:abstractNumId w:val="0"/>
  </w:num>
  <w:num w:numId="3" w16cid:durableId="709305110">
    <w:abstractNumId w:val="4"/>
  </w:num>
  <w:num w:numId="4" w16cid:durableId="56705144">
    <w:abstractNumId w:val="14"/>
  </w:num>
  <w:num w:numId="5" w16cid:durableId="1340157949">
    <w:abstractNumId w:val="6"/>
  </w:num>
  <w:num w:numId="6" w16cid:durableId="266085843">
    <w:abstractNumId w:val="7"/>
  </w:num>
  <w:num w:numId="7" w16cid:durableId="641276040">
    <w:abstractNumId w:val="9"/>
  </w:num>
  <w:num w:numId="8" w16cid:durableId="578712299">
    <w:abstractNumId w:val="1"/>
  </w:num>
  <w:num w:numId="9" w16cid:durableId="2108765074">
    <w:abstractNumId w:val="3"/>
  </w:num>
  <w:num w:numId="10" w16cid:durableId="759326574">
    <w:abstractNumId w:val="12"/>
  </w:num>
  <w:num w:numId="11" w16cid:durableId="1027684767">
    <w:abstractNumId w:val="5"/>
  </w:num>
  <w:num w:numId="12" w16cid:durableId="856776961">
    <w:abstractNumId w:val="11"/>
  </w:num>
  <w:num w:numId="13" w16cid:durableId="1847789149">
    <w:abstractNumId w:val="10"/>
  </w:num>
  <w:num w:numId="14" w16cid:durableId="1611474562">
    <w:abstractNumId w:val="2"/>
  </w:num>
  <w:num w:numId="15" w16cid:durableId="2007660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46"/>
    <w:rsid w:val="00006AF9"/>
    <w:rsid w:val="000E07A5"/>
    <w:rsid w:val="00141F6C"/>
    <w:rsid w:val="00222E3E"/>
    <w:rsid w:val="002F00CE"/>
    <w:rsid w:val="00304840"/>
    <w:rsid w:val="0039138D"/>
    <w:rsid w:val="003A0047"/>
    <w:rsid w:val="003E60B7"/>
    <w:rsid w:val="003F180C"/>
    <w:rsid w:val="003F2E46"/>
    <w:rsid w:val="004F2DCB"/>
    <w:rsid w:val="0059321D"/>
    <w:rsid w:val="00623AC3"/>
    <w:rsid w:val="006E5F74"/>
    <w:rsid w:val="00730D63"/>
    <w:rsid w:val="0088402E"/>
    <w:rsid w:val="008A06A3"/>
    <w:rsid w:val="008C1AE8"/>
    <w:rsid w:val="008D21DC"/>
    <w:rsid w:val="00BC57B8"/>
    <w:rsid w:val="00C74755"/>
    <w:rsid w:val="00C94C99"/>
    <w:rsid w:val="00CE5833"/>
    <w:rsid w:val="00DC07DB"/>
    <w:rsid w:val="00E93923"/>
    <w:rsid w:val="00F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6927"/>
  <w15:chartTrackingRefBased/>
  <w15:docId w15:val="{208A2C07-2A30-489C-A660-639520E3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2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2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2E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2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2E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2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2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2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2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2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2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2E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2E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2E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2E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2E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2E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2E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2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2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2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2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2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2E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2E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2E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2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2E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2E4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3E60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6</cp:revision>
  <dcterms:created xsi:type="dcterms:W3CDTF">2025-01-15T05:54:00Z</dcterms:created>
  <dcterms:modified xsi:type="dcterms:W3CDTF">2025-01-17T12:30:00Z</dcterms:modified>
</cp:coreProperties>
</file>